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21" w:rsidRDefault="00211621" w:rsidP="00363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</w:pPr>
      <w:bookmarkStart w:id="0" w:name="_GoBack"/>
      <w:bookmarkEnd w:id="0"/>
      <w:r w:rsidRPr="00363CC0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91468</wp:posOffset>
            </wp:positionH>
            <wp:positionV relativeFrom="paragraph">
              <wp:posOffset>153418</wp:posOffset>
            </wp:positionV>
            <wp:extent cx="1076325" cy="806947"/>
            <wp:effectExtent l="0" t="0" r="0" b="0"/>
            <wp:wrapNone/>
            <wp:docPr id="5125" name="Picture 2" descr="\\Atlas.edf.fr\co\dpih-cih-bourget\cfbr.016\cgb.001\3. CFBR\10. Identité visuelle - Charte logo\CFB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2" descr="\\Atlas.edf.fr\co\dpih-cih-bourget\cfbr.016\cgb.001\3. CFBR\10. Identité visuelle - Charte logo\CFBR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621" w:rsidRPr="00A663EC" w:rsidRDefault="00211621" w:rsidP="00363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24"/>
          <w:lang w:eastAsia="fr-FR"/>
        </w:rPr>
      </w:pPr>
    </w:p>
    <w:p w:rsidR="0094584A" w:rsidRPr="00A663EC" w:rsidRDefault="00363CC0" w:rsidP="00363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56"/>
          <w:szCs w:val="24"/>
          <w:lang w:eastAsia="fr-FR"/>
        </w:rPr>
      </w:pPr>
      <w:r w:rsidRPr="00A663EC">
        <w:rPr>
          <w:rFonts w:ascii="Times New Roman" w:eastAsia="Times New Roman" w:hAnsi="Times New Roman" w:cs="Times New Roman"/>
          <w:b/>
          <w:color w:val="0070C0"/>
          <w:sz w:val="56"/>
          <w:szCs w:val="24"/>
          <w:lang w:eastAsia="fr-FR"/>
        </w:rPr>
        <w:t xml:space="preserve">Colloque </w:t>
      </w:r>
      <w:r w:rsidR="0094584A" w:rsidRPr="00A663EC">
        <w:rPr>
          <w:rFonts w:ascii="Times New Roman" w:eastAsia="Times New Roman" w:hAnsi="Times New Roman" w:cs="Times New Roman"/>
          <w:b/>
          <w:color w:val="0070C0"/>
          <w:sz w:val="56"/>
          <w:szCs w:val="24"/>
          <w:lang w:eastAsia="fr-FR"/>
        </w:rPr>
        <w:t>CFBR</w:t>
      </w:r>
    </w:p>
    <w:p w:rsidR="00211621" w:rsidRPr="00363CC0" w:rsidRDefault="00211621" w:rsidP="00363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</w:pPr>
    </w:p>
    <w:p w:rsidR="00ED7152" w:rsidRPr="00ED7152" w:rsidRDefault="00ED7152" w:rsidP="00ED7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fr-FR"/>
        </w:rPr>
      </w:pPr>
      <w:r w:rsidRPr="00ED7152"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fr-FR"/>
        </w:rPr>
        <w:t xml:space="preserve">JUSTIFICATION DES BARRAGES : </w:t>
      </w:r>
    </w:p>
    <w:p w:rsidR="009B5125" w:rsidRDefault="00ED7152" w:rsidP="00ED7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fr-FR"/>
        </w:rPr>
      </w:pPr>
      <w:r w:rsidRPr="00ED7152"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fr-FR"/>
        </w:rPr>
        <w:t>ETAT DE L’ART ET PERSPECTIVES</w:t>
      </w:r>
    </w:p>
    <w:p w:rsidR="00ED7152" w:rsidRDefault="00ED7152" w:rsidP="00ED7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</w:pPr>
    </w:p>
    <w:p w:rsidR="00E1147A" w:rsidRPr="00E1147A" w:rsidRDefault="00ED7152" w:rsidP="00A6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color w:val="0070C0"/>
          <w:sz w:val="32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32"/>
          <w:szCs w:val="24"/>
          <w:lang w:eastAsia="fr-FR"/>
        </w:rPr>
        <w:t>27 et 28 novembre 2019</w:t>
      </w:r>
      <w:r w:rsidR="00A663EC">
        <w:rPr>
          <w:rFonts w:ascii="Times New Roman" w:eastAsia="Times New Roman" w:hAnsi="Times New Roman" w:cs="Times New Roman"/>
          <w:color w:val="0070C0"/>
          <w:sz w:val="32"/>
          <w:szCs w:val="24"/>
          <w:lang w:eastAsia="fr-FR"/>
        </w:rPr>
        <w:tab/>
      </w:r>
      <w:r w:rsidR="00E1147A" w:rsidRPr="00E1147A">
        <w:rPr>
          <w:rFonts w:ascii="Times New Roman" w:eastAsia="Times New Roman" w:hAnsi="Times New Roman" w:cs="Times New Roman"/>
          <w:color w:val="0070C0"/>
          <w:sz w:val="32"/>
          <w:szCs w:val="24"/>
          <w:lang w:eastAsia="fr-FR"/>
        </w:rPr>
        <w:t>C</w:t>
      </w:r>
      <w:r w:rsidR="00E1147A">
        <w:rPr>
          <w:rFonts w:ascii="Times New Roman" w:eastAsia="Times New Roman" w:hAnsi="Times New Roman" w:cs="Times New Roman"/>
          <w:color w:val="0070C0"/>
          <w:sz w:val="32"/>
          <w:szCs w:val="24"/>
          <w:lang w:eastAsia="fr-FR"/>
        </w:rPr>
        <w:t>HAMBERY</w:t>
      </w:r>
    </w:p>
    <w:p w:rsidR="00E1147A" w:rsidRPr="00E1147A" w:rsidRDefault="00E1147A" w:rsidP="00363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color w:val="0070C0"/>
          <w:sz w:val="32"/>
          <w:szCs w:val="24"/>
          <w:lang w:eastAsia="fr-FR"/>
        </w:rPr>
      </w:pPr>
      <w:r w:rsidRPr="00E1147A">
        <w:rPr>
          <w:rFonts w:ascii="Times New Roman" w:eastAsia="Times New Roman" w:hAnsi="Times New Roman" w:cs="Times New Roman"/>
          <w:color w:val="0070C0"/>
          <w:sz w:val="32"/>
          <w:szCs w:val="24"/>
          <w:lang w:eastAsia="fr-FR"/>
        </w:rPr>
        <w:t>Centre de congrès le Manège</w:t>
      </w:r>
    </w:p>
    <w:p w:rsidR="00363CC0" w:rsidRDefault="00363CC0" w:rsidP="00363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</w:pPr>
    </w:p>
    <w:p w:rsidR="00363CC0" w:rsidRPr="00E1147A" w:rsidRDefault="00363CC0" w:rsidP="00363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fr-FR"/>
        </w:rPr>
      </w:pPr>
      <w:r w:rsidRPr="00E1147A"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fr-FR"/>
        </w:rPr>
        <w:t>RECOMMANDATIONS POUR LES PRESENTATIONS ORALES ET LES POSTERS</w:t>
      </w:r>
    </w:p>
    <w:p w:rsidR="00363CC0" w:rsidRDefault="00363CC0" w:rsidP="008466C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584A" w:rsidRPr="008466C2" w:rsidRDefault="0094584A" w:rsidP="008466C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8466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Présentation</w:t>
      </w:r>
      <w:r w:rsidR="00E114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s</w:t>
      </w:r>
      <w:r w:rsidRPr="008466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orale</w:t>
      </w:r>
      <w:r w:rsidR="00E114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s</w:t>
      </w:r>
    </w:p>
    <w:p w:rsidR="0094584A" w:rsidRDefault="0094584A" w:rsidP="00E1147A">
      <w:pPr>
        <w:pStyle w:val="Paragraphedeliste"/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66C2">
        <w:rPr>
          <w:rFonts w:ascii="Times New Roman" w:eastAsia="Times New Roman" w:hAnsi="Times New Roman" w:cs="Times New Roman"/>
          <w:sz w:val="24"/>
          <w:szCs w:val="24"/>
          <w:lang w:eastAsia="fr-FR"/>
        </w:rPr>
        <w:t>Un modèle de diaporama</w:t>
      </w:r>
      <w:r w:rsidR="00363C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été envoyé aux auteurs et</w:t>
      </w:r>
      <w:r w:rsidRPr="008466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</w:t>
      </w:r>
      <w:r w:rsidR="00363CC0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disponible sur le site web du</w:t>
      </w:r>
      <w:r w:rsidRPr="008466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63CC0">
        <w:rPr>
          <w:rFonts w:ascii="Times New Roman" w:eastAsia="Times New Roman" w:hAnsi="Times New Roman" w:cs="Times New Roman"/>
          <w:sz w:val="24"/>
          <w:szCs w:val="24"/>
          <w:lang w:eastAsia="fr-FR"/>
        </w:rPr>
        <w:t>CFBR</w:t>
      </w:r>
      <w:r w:rsidR="009B512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4584A" w:rsidRDefault="0094584A" w:rsidP="00E1147A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63CC0" w:rsidRDefault="00E1147A" w:rsidP="00E1147A">
      <w:pPr>
        <w:pStyle w:val="Paragraphedeliste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A663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support de présentation </w:t>
      </w:r>
      <w:r w:rsidR="0094584A" w:rsidRPr="008466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</w:t>
      </w:r>
      <w:r w:rsidR="00363CC0">
        <w:rPr>
          <w:rFonts w:ascii="Times New Roman" w:eastAsia="Times New Roman" w:hAnsi="Times New Roman" w:cs="Times New Roman"/>
          <w:sz w:val="24"/>
          <w:szCs w:val="24"/>
          <w:lang w:eastAsia="fr-FR"/>
        </w:rPr>
        <w:t>à envoyer</w:t>
      </w:r>
      <w:r w:rsidR="0094584A" w:rsidRPr="008466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63CC0">
        <w:rPr>
          <w:rFonts w:ascii="Times New Roman" w:eastAsia="Times New Roman" w:hAnsi="Times New Roman" w:cs="Times New Roman"/>
          <w:sz w:val="24"/>
          <w:szCs w:val="24"/>
          <w:lang w:eastAsia="fr-FR"/>
        </w:rPr>
        <w:t>par mail</w:t>
      </w:r>
      <w:r w:rsidR="00A663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(format .PDF, .PPT ou .PPTX)</w:t>
      </w:r>
      <w:r w:rsidR="00363C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4584A" w:rsidRPr="008466C2">
        <w:rPr>
          <w:rFonts w:ascii="Times New Roman" w:eastAsia="Times New Roman" w:hAnsi="Times New Roman" w:cs="Times New Roman"/>
          <w:sz w:val="24"/>
          <w:szCs w:val="24"/>
          <w:lang w:eastAsia="fr-FR"/>
        </w:rPr>
        <w:t>au</w:t>
      </w:r>
      <w:r w:rsidR="00363C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x relecteurs des articles </w:t>
      </w:r>
      <w:r w:rsidR="00363CC0" w:rsidRPr="00363CC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 plus tard le 1</w:t>
      </w:r>
      <w:r w:rsidR="00ED715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3 novembre 2019</w:t>
      </w:r>
      <w:r w:rsidR="00363CC0" w:rsidRPr="00363CC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</w:p>
    <w:p w:rsidR="0094584A" w:rsidRDefault="0094584A" w:rsidP="00E1147A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584A" w:rsidRPr="00A663EC" w:rsidRDefault="0094584A" w:rsidP="00E1147A">
      <w:pPr>
        <w:pStyle w:val="Paragraphedeliste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63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est recommandé de n’avoir qu’une </w:t>
      </w:r>
      <w:r w:rsidR="00ED7152" w:rsidRPr="00A663EC">
        <w:rPr>
          <w:rFonts w:ascii="Times New Roman" w:eastAsia="Times New Roman" w:hAnsi="Times New Roman" w:cs="Times New Roman"/>
          <w:sz w:val="24"/>
          <w:szCs w:val="24"/>
          <w:lang w:eastAsia="fr-FR"/>
        </w:rPr>
        <w:t>diapositive</w:t>
      </w:r>
      <w:r w:rsidRPr="00A663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minute de présentation.</w:t>
      </w:r>
    </w:p>
    <w:p w:rsidR="009B5125" w:rsidRDefault="009B5125" w:rsidP="00E1147A">
      <w:pPr>
        <w:pStyle w:val="Paragraphedeliste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663EC" w:rsidRDefault="009B5125" w:rsidP="00E1147A">
      <w:pPr>
        <w:pStyle w:val="Paragraphedeliste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durée de la communication est indiquée sur le programme, ou est à demander aux relecteurs.</w:t>
      </w:r>
    </w:p>
    <w:p w:rsidR="00A663EC" w:rsidRPr="00A663EC" w:rsidRDefault="00A663EC" w:rsidP="00A663EC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466C2" w:rsidRDefault="00A663EC" w:rsidP="00E1147A">
      <w:pPr>
        <w:pStyle w:val="Paragraphedeliste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63EC">
        <w:rPr>
          <w:rFonts w:ascii="Times New Roman" w:eastAsia="Times New Roman" w:hAnsi="Times New Roman" w:cs="Times New Roman"/>
          <w:sz w:val="24"/>
          <w:szCs w:val="24"/>
          <w:lang w:eastAsia="fr-FR"/>
        </w:rPr>
        <w:t>Les questions et discussions ne sont pas comprises dans ces durées, et seront regroupées dans un créneau dédié pour 3/4 présentations.</w:t>
      </w:r>
    </w:p>
    <w:p w:rsidR="00A663EC" w:rsidRPr="00A663EC" w:rsidRDefault="00A663EC" w:rsidP="00A663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663EC" w:rsidRDefault="00E1147A" w:rsidP="00E1147A">
      <w:pPr>
        <w:pStyle w:val="Paragraphedeliste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 programme étant chargé, l</w:t>
      </w:r>
      <w:r w:rsidR="008466C2" w:rsidRPr="00E1147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 temps global de parole est impé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ratif et ne pourra être dépassé.</w:t>
      </w:r>
      <w:r w:rsidR="008466C2" w:rsidRPr="008466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est fortement recommandé </w:t>
      </w:r>
      <w:r w:rsidR="008466C2" w:rsidRPr="00E114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se limiter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– si possible – </w:t>
      </w:r>
      <w:r w:rsidR="00F03D95" w:rsidRPr="00E114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466C2" w:rsidRPr="00E1147A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</w:t>
      </w:r>
      <w:r w:rsidR="008466C2" w:rsidRPr="008466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seul orateur lors de la présentation orale, les autres auteurs pouvant intervenir lors de la séance de questions.</w:t>
      </w:r>
    </w:p>
    <w:p w:rsidR="00363CC0" w:rsidRPr="00A663EC" w:rsidRDefault="00363CC0" w:rsidP="00A663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63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8466C2" w:rsidRPr="0094584A" w:rsidRDefault="00AE1C7F" w:rsidP="00E1147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Posters</w:t>
      </w:r>
    </w:p>
    <w:p w:rsidR="00CA17D2" w:rsidRDefault="0094584A" w:rsidP="00E1147A">
      <w:pPr>
        <w:pStyle w:val="Paragraphedeliste"/>
        <w:numPr>
          <w:ilvl w:val="0"/>
          <w:numId w:val="2"/>
        </w:numPr>
        <w:tabs>
          <w:tab w:val="left" w:pos="426"/>
        </w:tabs>
        <w:spacing w:before="100" w:beforeAutospacing="1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66C2">
        <w:rPr>
          <w:rFonts w:ascii="Times New Roman" w:eastAsia="Times New Roman" w:hAnsi="Times New Roman" w:cs="Times New Roman"/>
          <w:sz w:val="24"/>
          <w:szCs w:val="24"/>
          <w:lang w:eastAsia="fr-FR"/>
        </w:rPr>
        <w:t>Les posters</w:t>
      </w:r>
      <w:r w:rsidR="00CA17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imprimés</w:t>
      </w:r>
      <w:r w:rsidRPr="008466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seront de format A0.</w:t>
      </w:r>
      <w:r w:rsidR="00CA17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modèle</w:t>
      </w:r>
      <w:r w:rsidR="00E114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(format PowerPoint)</w:t>
      </w:r>
      <w:r w:rsidR="00CA17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été envoyé aux auteurs concernés et est disponible sur le site web du CFBR.</w:t>
      </w:r>
    </w:p>
    <w:p w:rsidR="009B5125" w:rsidRDefault="009B5125" w:rsidP="00E1147A">
      <w:pPr>
        <w:pStyle w:val="Paragraphedeliste"/>
        <w:tabs>
          <w:tab w:val="left" w:pos="426"/>
        </w:tabs>
        <w:spacing w:before="100" w:beforeAutospacing="1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663EC" w:rsidRDefault="00CA17D2" w:rsidP="00A663EC">
      <w:pPr>
        <w:pStyle w:val="Paragraphedeliste"/>
        <w:numPr>
          <w:ilvl w:val="0"/>
          <w:numId w:val="2"/>
        </w:numPr>
        <w:tabs>
          <w:tab w:val="left" w:pos="426"/>
        </w:tabs>
        <w:spacing w:before="100" w:beforeAutospacing="1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posters seront présentés en séance plénière</w:t>
      </w:r>
      <w:r w:rsidR="00A916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les auteurs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présentation flas</w:t>
      </w:r>
      <w:r w:rsidR="00ED7152">
        <w:rPr>
          <w:rFonts w:ascii="Times New Roman" w:eastAsia="Times New Roman" w:hAnsi="Times New Roman" w:cs="Times New Roman"/>
          <w:sz w:val="24"/>
          <w:szCs w:val="24"/>
          <w:lang w:eastAsia="fr-FR"/>
        </w:rPr>
        <w:t>h de 3</w:t>
      </w:r>
      <w:r w:rsidR="00E114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min. Une ou deux diapos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présentation sont à fourn</w:t>
      </w:r>
      <w:r w:rsidR="00211621">
        <w:rPr>
          <w:rFonts w:ascii="Times New Roman" w:eastAsia="Times New Roman" w:hAnsi="Times New Roman" w:cs="Times New Roman"/>
          <w:sz w:val="24"/>
          <w:szCs w:val="24"/>
          <w:lang w:eastAsia="fr-FR"/>
        </w:rPr>
        <w:t>ir : version allégée du poster.</w:t>
      </w:r>
    </w:p>
    <w:p w:rsidR="00A663EC" w:rsidRPr="00A663EC" w:rsidRDefault="00A663EC" w:rsidP="00A663EC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466C2" w:rsidRPr="00A663EC" w:rsidRDefault="00CA17D2" w:rsidP="0094584A">
      <w:pPr>
        <w:pStyle w:val="Paragraphedeliste"/>
        <w:numPr>
          <w:ilvl w:val="0"/>
          <w:numId w:val="2"/>
        </w:numPr>
        <w:tabs>
          <w:tab w:val="left" w:pos="426"/>
        </w:tabs>
        <w:spacing w:before="100" w:beforeAutospacing="1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63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posters </w:t>
      </w:r>
      <w:r w:rsidR="00ED7152" w:rsidRPr="00A663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(en format numérique) </w:t>
      </w:r>
      <w:r w:rsidRPr="00A663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les diapos de présentation sont à envoyer par mail aux relecteurs </w:t>
      </w:r>
      <w:r w:rsidRPr="00A663E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 plus tard le 1</w:t>
      </w:r>
      <w:r w:rsidR="00ED7152" w:rsidRPr="00A663E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3</w:t>
      </w:r>
      <w:r w:rsidRPr="00A663E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nove</w:t>
      </w:r>
      <w:r w:rsidR="00211621" w:rsidRPr="00A663E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mbre 2018. </w:t>
      </w:r>
      <w:r w:rsidR="00ED7152" w:rsidRPr="00A663EC">
        <w:rPr>
          <w:rFonts w:ascii="Times New Roman" w:eastAsia="Times New Roman" w:hAnsi="Times New Roman" w:cs="Times New Roman"/>
          <w:sz w:val="24"/>
          <w:szCs w:val="24"/>
          <w:lang w:eastAsia="fr-FR"/>
        </w:rPr>
        <w:t>Les posters sont</w:t>
      </w:r>
      <w:r w:rsidR="00ED7152" w:rsidRPr="00A663E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ED7152" w:rsidRPr="00A663EC">
        <w:rPr>
          <w:rFonts w:ascii="Times New Roman" w:eastAsia="Times New Roman" w:hAnsi="Times New Roman" w:cs="Times New Roman"/>
          <w:sz w:val="24"/>
          <w:szCs w:val="24"/>
          <w:lang w:eastAsia="fr-FR"/>
        </w:rPr>
        <w:t>à imprimer par vos soins, et à amener le matin du colloque pour affichage.</w:t>
      </w:r>
    </w:p>
    <w:sectPr w:rsidR="008466C2" w:rsidRPr="00A663EC" w:rsidSect="00426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AE9"/>
    <w:multiLevelType w:val="hybridMultilevel"/>
    <w:tmpl w:val="95569E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01C9"/>
    <w:multiLevelType w:val="hybridMultilevel"/>
    <w:tmpl w:val="78861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74E5F"/>
    <w:multiLevelType w:val="hybridMultilevel"/>
    <w:tmpl w:val="A7FAB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355F8"/>
    <w:multiLevelType w:val="hybridMultilevel"/>
    <w:tmpl w:val="9982A2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37D58"/>
    <w:multiLevelType w:val="hybridMultilevel"/>
    <w:tmpl w:val="EED05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B5B00"/>
    <w:multiLevelType w:val="hybridMultilevel"/>
    <w:tmpl w:val="DC96E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36D0B"/>
    <w:multiLevelType w:val="hybridMultilevel"/>
    <w:tmpl w:val="02085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4A"/>
    <w:rsid w:val="00014EB2"/>
    <w:rsid w:val="0003392D"/>
    <w:rsid w:val="00046EA8"/>
    <w:rsid w:val="00055222"/>
    <w:rsid w:val="00061911"/>
    <w:rsid w:val="00061D87"/>
    <w:rsid w:val="00062BBB"/>
    <w:rsid w:val="00091EDE"/>
    <w:rsid w:val="000A3933"/>
    <w:rsid w:val="000C5B4A"/>
    <w:rsid w:val="000C5BB7"/>
    <w:rsid w:val="000D33E3"/>
    <w:rsid w:val="000E5070"/>
    <w:rsid w:val="000F017B"/>
    <w:rsid w:val="0011727F"/>
    <w:rsid w:val="00117DB2"/>
    <w:rsid w:val="00123141"/>
    <w:rsid w:val="00126649"/>
    <w:rsid w:val="001371AF"/>
    <w:rsid w:val="0013774E"/>
    <w:rsid w:val="00157429"/>
    <w:rsid w:val="00175C58"/>
    <w:rsid w:val="00191700"/>
    <w:rsid w:val="001B00F5"/>
    <w:rsid w:val="001B2546"/>
    <w:rsid w:val="001B55ED"/>
    <w:rsid w:val="001C0DB7"/>
    <w:rsid w:val="001E2781"/>
    <w:rsid w:val="001F0285"/>
    <w:rsid w:val="00201134"/>
    <w:rsid w:val="00211621"/>
    <w:rsid w:val="0022063F"/>
    <w:rsid w:val="00220DDE"/>
    <w:rsid w:val="00225E4A"/>
    <w:rsid w:val="0025279B"/>
    <w:rsid w:val="00256223"/>
    <w:rsid w:val="00257FEB"/>
    <w:rsid w:val="0026771A"/>
    <w:rsid w:val="00275B51"/>
    <w:rsid w:val="00291D0B"/>
    <w:rsid w:val="002B3214"/>
    <w:rsid w:val="002D0B84"/>
    <w:rsid w:val="002D5B08"/>
    <w:rsid w:val="002E61CF"/>
    <w:rsid w:val="0031413F"/>
    <w:rsid w:val="00337F90"/>
    <w:rsid w:val="003470AA"/>
    <w:rsid w:val="00352ADB"/>
    <w:rsid w:val="003544AE"/>
    <w:rsid w:val="00362F39"/>
    <w:rsid w:val="00363CC0"/>
    <w:rsid w:val="00391151"/>
    <w:rsid w:val="00394681"/>
    <w:rsid w:val="00396037"/>
    <w:rsid w:val="003B211D"/>
    <w:rsid w:val="003B247C"/>
    <w:rsid w:val="003B67CA"/>
    <w:rsid w:val="003E0F1A"/>
    <w:rsid w:val="003F1DF4"/>
    <w:rsid w:val="003F78AC"/>
    <w:rsid w:val="00402DE0"/>
    <w:rsid w:val="004142D9"/>
    <w:rsid w:val="004148F0"/>
    <w:rsid w:val="0042171E"/>
    <w:rsid w:val="00426226"/>
    <w:rsid w:val="00426D5E"/>
    <w:rsid w:val="00427579"/>
    <w:rsid w:val="004332CB"/>
    <w:rsid w:val="00435008"/>
    <w:rsid w:val="00442A47"/>
    <w:rsid w:val="00474317"/>
    <w:rsid w:val="004A7258"/>
    <w:rsid w:val="004C103E"/>
    <w:rsid w:val="004C2C60"/>
    <w:rsid w:val="004C40C0"/>
    <w:rsid w:val="004E11D3"/>
    <w:rsid w:val="004F4ECF"/>
    <w:rsid w:val="004F698C"/>
    <w:rsid w:val="00512DE2"/>
    <w:rsid w:val="00530976"/>
    <w:rsid w:val="00535D42"/>
    <w:rsid w:val="00573DCE"/>
    <w:rsid w:val="0058070E"/>
    <w:rsid w:val="005B1530"/>
    <w:rsid w:val="005C56BA"/>
    <w:rsid w:val="005C5D42"/>
    <w:rsid w:val="005E34B5"/>
    <w:rsid w:val="005F1403"/>
    <w:rsid w:val="00610398"/>
    <w:rsid w:val="00622207"/>
    <w:rsid w:val="006406EB"/>
    <w:rsid w:val="00666604"/>
    <w:rsid w:val="00666E21"/>
    <w:rsid w:val="00667B5D"/>
    <w:rsid w:val="00673E20"/>
    <w:rsid w:val="00687D55"/>
    <w:rsid w:val="00693EE4"/>
    <w:rsid w:val="006A1196"/>
    <w:rsid w:val="006A4C99"/>
    <w:rsid w:val="006C5870"/>
    <w:rsid w:val="006D0E58"/>
    <w:rsid w:val="006D19E2"/>
    <w:rsid w:val="006D745B"/>
    <w:rsid w:val="006E123A"/>
    <w:rsid w:val="006E2BC2"/>
    <w:rsid w:val="006E70FA"/>
    <w:rsid w:val="006F0E61"/>
    <w:rsid w:val="00711BEA"/>
    <w:rsid w:val="007360E7"/>
    <w:rsid w:val="00747840"/>
    <w:rsid w:val="00756AEF"/>
    <w:rsid w:val="00756F95"/>
    <w:rsid w:val="00772BEA"/>
    <w:rsid w:val="00780B88"/>
    <w:rsid w:val="007913C4"/>
    <w:rsid w:val="00791D61"/>
    <w:rsid w:val="007B3C09"/>
    <w:rsid w:val="007C146C"/>
    <w:rsid w:val="007D29DE"/>
    <w:rsid w:val="007E42C6"/>
    <w:rsid w:val="007E5070"/>
    <w:rsid w:val="007F1AFF"/>
    <w:rsid w:val="007F4CDB"/>
    <w:rsid w:val="007F7FC9"/>
    <w:rsid w:val="00812F6B"/>
    <w:rsid w:val="00820663"/>
    <w:rsid w:val="00823305"/>
    <w:rsid w:val="008466C2"/>
    <w:rsid w:val="00857826"/>
    <w:rsid w:val="00857B6C"/>
    <w:rsid w:val="00864CB4"/>
    <w:rsid w:val="008775CD"/>
    <w:rsid w:val="00884BBF"/>
    <w:rsid w:val="00894577"/>
    <w:rsid w:val="008A4C0D"/>
    <w:rsid w:val="008A7EF0"/>
    <w:rsid w:val="008B0038"/>
    <w:rsid w:val="008B392F"/>
    <w:rsid w:val="008C0695"/>
    <w:rsid w:val="008D695E"/>
    <w:rsid w:val="008F6AD0"/>
    <w:rsid w:val="008F7C2D"/>
    <w:rsid w:val="00904B43"/>
    <w:rsid w:val="0094584A"/>
    <w:rsid w:val="009515D3"/>
    <w:rsid w:val="00951F41"/>
    <w:rsid w:val="009541F5"/>
    <w:rsid w:val="00955721"/>
    <w:rsid w:val="00961EBA"/>
    <w:rsid w:val="009621F5"/>
    <w:rsid w:val="00966CD7"/>
    <w:rsid w:val="009745DA"/>
    <w:rsid w:val="009747A3"/>
    <w:rsid w:val="00983512"/>
    <w:rsid w:val="009876EB"/>
    <w:rsid w:val="00992030"/>
    <w:rsid w:val="009940C7"/>
    <w:rsid w:val="009B5125"/>
    <w:rsid w:val="009B53CB"/>
    <w:rsid w:val="009B6C69"/>
    <w:rsid w:val="009C177C"/>
    <w:rsid w:val="009C5AC8"/>
    <w:rsid w:val="009D0DF9"/>
    <w:rsid w:val="009F26F8"/>
    <w:rsid w:val="00A11416"/>
    <w:rsid w:val="00A12B5E"/>
    <w:rsid w:val="00A168E8"/>
    <w:rsid w:val="00A311C9"/>
    <w:rsid w:val="00A34795"/>
    <w:rsid w:val="00A44C28"/>
    <w:rsid w:val="00A663EC"/>
    <w:rsid w:val="00A71B57"/>
    <w:rsid w:val="00A916AD"/>
    <w:rsid w:val="00A96215"/>
    <w:rsid w:val="00AB6C9A"/>
    <w:rsid w:val="00AC436F"/>
    <w:rsid w:val="00AD08A3"/>
    <w:rsid w:val="00AE1C7F"/>
    <w:rsid w:val="00AF6DA5"/>
    <w:rsid w:val="00AF735D"/>
    <w:rsid w:val="00B048A7"/>
    <w:rsid w:val="00B5194A"/>
    <w:rsid w:val="00B711CC"/>
    <w:rsid w:val="00B72DBF"/>
    <w:rsid w:val="00B8512B"/>
    <w:rsid w:val="00B86158"/>
    <w:rsid w:val="00B87F5E"/>
    <w:rsid w:val="00B93A9C"/>
    <w:rsid w:val="00BB2E3D"/>
    <w:rsid w:val="00BC75C0"/>
    <w:rsid w:val="00BD3BEB"/>
    <w:rsid w:val="00BD4140"/>
    <w:rsid w:val="00BD7073"/>
    <w:rsid w:val="00BE3802"/>
    <w:rsid w:val="00C07A42"/>
    <w:rsid w:val="00C2066B"/>
    <w:rsid w:val="00C22AC7"/>
    <w:rsid w:val="00C23185"/>
    <w:rsid w:val="00C35A82"/>
    <w:rsid w:val="00C50317"/>
    <w:rsid w:val="00C514E5"/>
    <w:rsid w:val="00C55673"/>
    <w:rsid w:val="00C609EB"/>
    <w:rsid w:val="00C63BF0"/>
    <w:rsid w:val="00C764A0"/>
    <w:rsid w:val="00C83F2F"/>
    <w:rsid w:val="00C95D22"/>
    <w:rsid w:val="00CA17D2"/>
    <w:rsid w:val="00CB1F18"/>
    <w:rsid w:val="00CB55B9"/>
    <w:rsid w:val="00CD2D3B"/>
    <w:rsid w:val="00CE1B38"/>
    <w:rsid w:val="00CF52DB"/>
    <w:rsid w:val="00D05697"/>
    <w:rsid w:val="00D23EF6"/>
    <w:rsid w:val="00D263B8"/>
    <w:rsid w:val="00D31758"/>
    <w:rsid w:val="00D3252B"/>
    <w:rsid w:val="00D34E2D"/>
    <w:rsid w:val="00D44386"/>
    <w:rsid w:val="00D536C3"/>
    <w:rsid w:val="00D61172"/>
    <w:rsid w:val="00D66E23"/>
    <w:rsid w:val="00D6795B"/>
    <w:rsid w:val="00D76464"/>
    <w:rsid w:val="00D83FCE"/>
    <w:rsid w:val="00D95755"/>
    <w:rsid w:val="00DA27E2"/>
    <w:rsid w:val="00DA2922"/>
    <w:rsid w:val="00DA5B1D"/>
    <w:rsid w:val="00DA5EA6"/>
    <w:rsid w:val="00DC3A45"/>
    <w:rsid w:val="00DC43FE"/>
    <w:rsid w:val="00DD36A0"/>
    <w:rsid w:val="00E02FCE"/>
    <w:rsid w:val="00E110D6"/>
    <w:rsid w:val="00E11211"/>
    <w:rsid w:val="00E1147A"/>
    <w:rsid w:val="00E46A14"/>
    <w:rsid w:val="00E53F95"/>
    <w:rsid w:val="00E56D7A"/>
    <w:rsid w:val="00E628F2"/>
    <w:rsid w:val="00E64263"/>
    <w:rsid w:val="00E85406"/>
    <w:rsid w:val="00E96903"/>
    <w:rsid w:val="00EA61BA"/>
    <w:rsid w:val="00EB2605"/>
    <w:rsid w:val="00EB42FB"/>
    <w:rsid w:val="00EC4810"/>
    <w:rsid w:val="00EC72DE"/>
    <w:rsid w:val="00ED11C7"/>
    <w:rsid w:val="00ED7152"/>
    <w:rsid w:val="00EE1D9B"/>
    <w:rsid w:val="00EF11A8"/>
    <w:rsid w:val="00EF6BBA"/>
    <w:rsid w:val="00F0133F"/>
    <w:rsid w:val="00F03D95"/>
    <w:rsid w:val="00F068B0"/>
    <w:rsid w:val="00F13764"/>
    <w:rsid w:val="00F25691"/>
    <w:rsid w:val="00F25F06"/>
    <w:rsid w:val="00F26091"/>
    <w:rsid w:val="00F41535"/>
    <w:rsid w:val="00F45E9D"/>
    <w:rsid w:val="00F47F94"/>
    <w:rsid w:val="00F57925"/>
    <w:rsid w:val="00F70435"/>
    <w:rsid w:val="00F75FC3"/>
    <w:rsid w:val="00F83902"/>
    <w:rsid w:val="00FA3489"/>
    <w:rsid w:val="00FD180A"/>
    <w:rsid w:val="00F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2C4F6-3B42-4B45-9532-4979696F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2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9458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4584A"/>
    <w:rPr>
      <w:i/>
      <w:iCs/>
    </w:rPr>
  </w:style>
  <w:style w:type="character" w:styleId="lev">
    <w:name w:val="Strong"/>
    <w:basedOn w:val="Policepardfaut"/>
    <w:uiPriority w:val="22"/>
    <w:qFormat/>
    <w:rsid w:val="0094584A"/>
    <w:rPr>
      <w:b/>
      <w:bCs/>
    </w:rPr>
  </w:style>
  <w:style w:type="character" w:styleId="Lienhypertexte">
    <w:name w:val="Hyperlink"/>
    <w:basedOn w:val="Policepardfaut"/>
    <w:uiPriority w:val="99"/>
    <w:unhideWhenUsed/>
    <w:rsid w:val="0094584A"/>
    <w:rPr>
      <w:color w:val="0000FF"/>
      <w:u w:val="single"/>
    </w:rPr>
  </w:style>
  <w:style w:type="character" w:customStyle="1" w:styleId="lienbleu">
    <w:name w:val="lien_bleu"/>
    <w:basedOn w:val="Policepardfaut"/>
    <w:rsid w:val="0094584A"/>
  </w:style>
  <w:style w:type="character" w:customStyle="1" w:styleId="texte1">
    <w:name w:val="texte1"/>
    <w:basedOn w:val="Policepardfaut"/>
    <w:rsid w:val="0094584A"/>
  </w:style>
  <w:style w:type="paragraph" w:styleId="Paragraphedeliste">
    <w:name w:val="List Paragraph"/>
    <w:basedOn w:val="Normal"/>
    <w:uiPriority w:val="34"/>
    <w:qFormat/>
    <w:rsid w:val="008466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52D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DREAL RHONE-ALPES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MAURIN-DUMOUCHEL Amelie</cp:lastModifiedBy>
  <cp:revision>2</cp:revision>
  <cp:lastPrinted>2017-10-19T09:22:00Z</cp:lastPrinted>
  <dcterms:created xsi:type="dcterms:W3CDTF">2019-09-16T15:33:00Z</dcterms:created>
  <dcterms:modified xsi:type="dcterms:W3CDTF">2019-09-16T15:33:00Z</dcterms:modified>
</cp:coreProperties>
</file>